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附件：1</w:t>
      </w:r>
    </w:p>
    <w:p>
      <w:pPr>
        <w:jc w:val="center"/>
        <w:outlineLvl w:val="0"/>
        <w:rPr>
          <w:rFonts w:hint="default" w:ascii="Times New Roman" w:hAnsi="Times New Roman" w:eastAsia="方正小标宋简体" w:cs="Times New Roman"/>
          <w:b w:val="0"/>
          <w:bCs w:val="0"/>
          <w:sz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lang w:eastAsia="zh-CN"/>
        </w:rPr>
        <w:t>通榆县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</w:rPr>
        <w:t>科技发展计划项目申报书</w:t>
      </w:r>
    </w:p>
    <w:p>
      <w:pPr>
        <w:jc w:val="both"/>
        <w:rPr>
          <w:rFonts w:hint="default" w:ascii="Times New Roman" w:hAnsi="Times New Roman" w:eastAsia="黑体" w:cs="Times New Roman"/>
          <w:sz w:val="36"/>
        </w:rPr>
      </w:pPr>
    </w:p>
    <w:p>
      <w:pPr>
        <w:jc w:val="both"/>
        <w:rPr>
          <w:rFonts w:hint="default" w:ascii="Times New Roman" w:hAnsi="Times New Roman" w:eastAsia="黑体" w:cs="Times New Roman"/>
          <w:sz w:val="36"/>
        </w:rPr>
      </w:pPr>
    </w:p>
    <w:p>
      <w:pPr>
        <w:jc w:val="both"/>
        <w:rPr>
          <w:rFonts w:hint="default" w:ascii="Times New Roman" w:hAnsi="Times New Roman" w:eastAsia="黑体" w:cs="Times New Roman"/>
          <w:b/>
          <w:bCs/>
          <w:sz w:val="28"/>
        </w:rPr>
      </w:pPr>
      <w:r>
        <w:rPr>
          <w:rFonts w:hint="default" w:ascii="Times New Roman" w:hAnsi="Times New Roman" w:eastAsia="仿宋_GB2312" w:cs="Times New Roman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1329055</wp:posOffset>
                </wp:positionH>
                <wp:positionV relativeFrom="paragraph">
                  <wp:posOffset>311150</wp:posOffset>
                </wp:positionV>
                <wp:extent cx="3623945" cy="6985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623945" cy="69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04.65pt;margin-top:24.5pt;height:0.55pt;width:285.35pt;z-index:251660288;mso-width-relative:page;mso-height-relative:page;" filled="f" stroked="t" coordsize="21600,21600" o:allowincell="f" o:gfxdata="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DKcrD1wAAAAkB&#10;AAAPAAAAAAAAAAEAIAAAACIAAABkcnMvZG93bnJldi54bWxQSwECFAAUAAAACACHTuJAhuV18uMB&#10;AACjAwAADgAAAAAAAAABACAAAAAmAQAAZHJzL2Uyb0RvYy54bWxQSwUGAAAAAAYABgBZAQAAewUA&#10;AAAA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</w:rPr>
        <w:t xml:space="preserve">    </w:t>
      </w:r>
      <w:r>
        <w:rPr>
          <w:rFonts w:hint="default" w:ascii="Times New Roman" w:hAnsi="Times New Roman" w:eastAsia="黑体" w:cs="Times New Roman"/>
          <w:b/>
          <w:bCs/>
          <w:sz w:val="28"/>
        </w:rPr>
        <w:t xml:space="preserve">计划类别：　 </w:t>
      </w:r>
    </w:p>
    <w:p>
      <w:pPr>
        <w:jc w:val="both"/>
        <w:rPr>
          <w:rFonts w:hint="default" w:ascii="Times New Roman" w:hAnsi="Times New Roman" w:eastAsia="黑体" w:cs="Times New Roman"/>
          <w:b/>
          <w:bCs/>
          <w:sz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1353820</wp:posOffset>
                </wp:positionH>
                <wp:positionV relativeFrom="paragraph">
                  <wp:posOffset>310515</wp:posOffset>
                </wp:positionV>
                <wp:extent cx="359918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18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6.6pt;margin-top:24.45pt;height:0.05pt;width:283.4pt;z-index:251658240;mso-width-relative:page;mso-height-relative:page;" filled="f" stroked="t" coordsize="21600,21600" o:allowincell="f" o:gfxdata="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KXyH9cAAAAJAQAADwAAAAAA&#10;AAABACAAAAAiAAAAZHJzL2Rvd25yZXYueG1sUEsBAhQAFAAAAAgAh07iQJxvmknbAQAAmAMAAA4A&#10;AAAAAAAAAQAgAAAAJgEAAGRycy9lMm9Eb2MueG1sUEsFBgAAAAAGAAYAWQEAAHMFAAAAAA=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310515</wp:posOffset>
                </wp:positionV>
                <wp:extent cx="27432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4pt;margin-top:24.45pt;height:0pt;width:216pt;z-index:251665408;mso-width-relative:page;mso-height-relative:page;" filled="f" coordsize="21600,21600" o:allowincell="f" o:gfxdata="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tqRM4dYAAAAJAQAADwAAAAAAAAAB&#10;ACAAAAAiAAAAZHJzL2Rvd25yZXYueG1sUEsBAhQAFAAAAAgAh07iQP0c7AHZAQAAlgMAAA4AAAAA&#10;AAAAAQAgAAAAJQEAAGRycy9lMm9Eb2MueG1sUEsFBgAAAAAGAAYAWQEAAHAFAAAAAA==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310515</wp:posOffset>
                </wp:positionV>
                <wp:extent cx="335280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24.45pt;height:0pt;width:264pt;z-index:251666432;mso-width-relative:page;mso-height-relative:page;" filled="f" coordsize="21600,21600" o:allowincell="f" o:gfxdata="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D4zR3fWAAAACQEAAA8AAAAAAAAA&#10;AQAgAAAAIgAAAGRycy9kb3ducmV2LnhtbFBLAQIUABQAAAAIAIdO4kCVVrZr2gEAAJYDAAAOAAAA&#10;AAAAAAEAIAAAACUBAABkcnMvZTJvRG9jLnhtbFBLBQYAAAAABgAGAFkBAABxBQAAAAA=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黑体" w:cs="Times New Roman"/>
          <w:b/>
          <w:bCs/>
          <w:sz w:val="28"/>
        </w:rPr>
        <w:t>项目名称：　</w:t>
      </w:r>
    </w:p>
    <w:p>
      <w:pPr>
        <w:jc w:val="both"/>
        <w:rPr>
          <w:rFonts w:hint="default" w:ascii="Times New Roman" w:hAnsi="Times New Roman" w:eastAsia="仿宋_GB2312" w:cs="Times New Roman"/>
          <w:b/>
          <w:bCs/>
          <w:sz w:val="28"/>
        </w:rPr>
      </w:pPr>
      <w:r>
        <w:rPr>
          <w:rFonts w:hint="default" w:ascii="Times New Roman" w:hAnsi="Times New Roman" w:eastAsia="仿宋_GB2312" w:cs="Times New Roman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310515</wp:posOffset>
                </wp:positionV>
                <wp:extent cx="35814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pt;margin-top:24.45pt;height:0pt;width:282pt;z-index:251661312;mso-width-relative:page;mso-height-relative:page;" filled="f" coordsize="21600,21600" o:allowincell="f" o:gfxdata="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wPDbsNYAAAAJAQAADwAAAAAAAAAB&#10;ACAAAAAiAAAAZHJzL2Rvd25yZXYueG1sUEsBAhQAFAAAAAgAh07iQO7ekb7ZAQAAlgMAAA4AAAAA&#10;AAAAAQAgAAAAJQEAAGRycy9lMm9Eb2MueG1sUEsFBgAAAAAGAAYAWQEAAHAFAAAAAA==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</w:rPr>
        <w:t xml:space="preserve">    </w:t>
      </w:r>
      <w:r>
        <w:rPr>
          <w:rFonts w:hint="default" w:ascii="Times New Roman" w:hAnsi="Times New Roman" w:eastAsia="黑体" w:cs="Times New Roman"/>
          <w:b/>
          <w:bCs/>
          <w:sz w:val="28"/>
        </w:rPr>
        <w:t>申报单位：　</w:t>
      </w:r>
    </w:p>
    <w:p>
      <w:pPr>
        <w:jc w:val="both"/>
        <w:rPr>
          <w:rFonts w:hint="default" w:ascii="Times New Roman" w:hAnsi="Times New Roman" w:eastAsia="仿宋_GB2312" w:cs="Times New Roman"/>
          <w:b/>
          <w:bCs/>
          <w:sz w:val="28"/>
        </w:rPr>
      </w:pPr>
      <w:r>
        <w:rPr>
          <w:rFonts w:hint="default" w:ascii="Times New Roman" w:hAnsi="Times New Roman" w:eastAsia="仿宋_GB2312" w:cs="Times New Roman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310515</wp:posOffset>
                </wp:positionV>
                <wp:extent cx="35814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pt;margin-top:24.45pt;height:0pt;width:282pt;z-index:251659264;mso-width-relative:page;mso-height-relative:page;" filled="f" coordsize="21600,21600" o:allowincell="f" o:gfxdata="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A8Nuw1gAAAAkBAAAPAAAAAAAA&#10;AAEAIAAAACIAAABkcnMvZG93bnJldi54bWxQSwECFAAUAAAACACHTuJA/7X109sBAACWAwAADgAA&#10;AAAAAAABACAAAAAlAQAAZHJzL2Uyb0RvYy54bWxQSwUGAAAAAAYABgBZAQAAcgUAAAAA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</w:rPr>
        <w:t xml:space="preserve">    </w:t>
      </w:r>
      <w:r>
        <w:rPr>
          <w:rFonts w:hint="default" w:ascii="Times New Roman" w:hAnsi="Times New Roman" w:eastAsia="黑体" w:cs="Times New Roman"/>
          <w:b/>
          <w:bCs/>
          <w:sz w:val="28"/>
        </w:rPr>
        <w:t>申 请 人：　</w:t>
      </w:r>
      <w:bookmarkStart w:id="0" w:name="_GoBack"/>
      <w:bookmarkEnd w:id="0"/>
    </w:p>
    <w:p>
      <w:pPr>
        <w:jc w:val="both"/>
        <w:rPr>
          <w:rFonts w:hint="default" w:ascii="Times New Roman" w:hAnsi="Times New Roman" w:eastAsia="仿宋_GB2312" w:cs="Times New Roman"/>
          <w:b/>
          <w:bCs/>
          <w:sz w:val="28"/>
        </w:rPr>
      </w:pPr>
      <w:r>
        <w:rPr>
          <w:rFonts w:hint="default" w:ascii="Times New Roman" w:hAnsi="Times New Roman" w:eastAsia="仿宋_GB2312" w:cs="Times New Roman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310515</wp:posOffset>
                </wp:positionV>
                <wp:extent cx="358140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pt;margin-top:24.45pt;height:0pt;width:282pt;z-index:251662336;mso-width-relative:page;mso-height-relative:page;" filled="f" coordsize="21600,21600" o:allowincell="f" o:gfxdata="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A8Nuw1gAAAAkBAAAPAAAAAAAA&#10;AAEAIAAAACIAAABkcnMvZG93bnJldi54bWxQSwECFAAUAAAACACHTuJAzAhZZNsBAACWAwAADgAA&#10;AAAAAAABACAAAAAlAQAAZHJzL2Uyb0RvYy54bWxQSwUGAAAAAAYABgBZAQAAcgUAAAAA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28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sz w:val="28"/>
        </w:rPr>
        <w:t>通讯地址：　</w:t>
      </w:r>
    </w:p>
    <w:p>
      <w:pPr>
        <w:jc w:val="both"/>
        <w:rPr>
          <w:rFonts w:hint="default" w:ascii="Times New Roman" w:hAnsi="Times New Roman" w:eastAsia="仿宋_GB2312" w:cs="Times New Roman"/>
          <w:b/>
          <w:bCs/>
          <w:sz w:val="28"/>
        </w:rPr>
      </w:pPr>
      <w:r>
        <w:rPr>
          <w:rFonts w:hint="default" w:ascii="Times New Roman" w:hAnsi="Times New Roman" w:eastAsia="仿宋_GB2312" w:cs="Times New Roman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310515</wp:posOffset>
                </wp:positionV>
                <wp:extent cx="35814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pt;margin-top:24.45pt;height:0pt;width:282pt;z-index:251663360;mso-width-relative:page;mso-height-relative:page;" filled="f" coordsize="21600,21600" o:allowincell="f" o:gfxdata="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A8Nuw1gAAAAkBAAAPAAAAAAAAAAEA&#10;IAAAACIAAABkcnMvZG93bnJldi54bWxQSwECFAAUAAAACACHTuJA63Rx0NgBAACWAwAADgAAAAAA&#10;AAABACAAAAAlAQAAZHJzL2Uyb0RvYy54bWxQSwUGAAAAAAYABgBZAQAAbwUAAAAA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28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sz w:val="28"/>
        </w:rPr>
        <w:t>邮    编：　</w:t>
      </w:r>
    </w:p>
    <w:p>
      <w:pPr>
        <w:ind w:firstLine="560"/>
        <w:jc w:val="both"/>
        <w:rPr>
          <w:rFonts w:hint="default" w:ascii="Times New Roman" w:hAnsi="Times New Roman" w:eastAsia="仿宋_GB2312" w:cs="Times New Roman"/>
          <w:sz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1341755</wp:posOffset>
                </wp:positionH>
                <wp:positionV relativeFrom="paragraph">
                  <wp:posOffset>289560</wp:posOffset>
                </wp:positionV>
                <wp:extent cx="358140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5.65pt;margin-top:22.8pt;height:0pt;width:282pt;z-index:251667456;mso-width-relative:page;mso-height-relative:page;" filled="f" coordsize="21600,21600" o:allowincell="f" o:gfxdata="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E9rNBHWAAAACQEAAA8AAAAAAAAA&#10;AQAgAAAAIgAAAGRycy9kb3ducmV2LnhtbFBLAQIUABQAAAAIAIdO4kDwS9Rg2gEAAJYDAAAOAAAA&#10;AAAAAAEAIAAAACUBAABkcnMvZTJvRG9jLnhtbFBLBQYAAAAABgAGAFkBAABxBQAAAAA=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黑体" w:cs="Times New Roman"/>
          <w:b/>
          <w:bCs/>
          <w:sz w:val="28"/>
        </w:rPr>
        <w:t>联系电话：</w:t>
      </w:r>
      <w:r>
        <w:rPr>
          <w:rFonts w:hint="default" w:ascii="Times New Roman" w:hAnsi="Times New Roman" w:eastAsia="仿宋_GB2312" w:cs="Times New Roman"/>
          <w:sz w:val="28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lang w:val="en-US" w:eastAsia="zh-CN"/>
        </w:rPr>
        <w:t xml:space="preserve">                  </w:t>
      </w:r>
      <w:r>
        <w:rPr>
          <w:rFonts w:hint="default" w:ascii="Times New Roman" w:hAnsi="Times New Roman" w:eastAsia="黑体" w:cs="Times New Roman"/>
          <w:sz w:val="28"/>
          <w:lang w:val="en-US" w:eastAsia="zh-CN"/>
        </w:rPr>
        <w:t>传真：</w:t>
      </w:r>
    </w:p>
    <w:p>
      <w:pPr>
        <w:ind w:firstLine="560"/>
        <w:jc w:val="both"/>
        <w:rPr>
          <w:rFonts w:hint="default" w:ascii="Times New Roman" w:hAnsi="Times New Roman" w:eastAsia="黑体" w:cs="Times New Roman"/>
          <w:b/>
          <w:bCs/>
          <w:sz w:val="28"/>
        </w:rPr>
      </w:pPr>
      <w:r>
        <w:rPr>
          <w:rFonts w:hint="default" w:ascii="Times New Roman" w:hAnsi="Times New Roman" w:eastAsia="仿宋_GB2312" w:cs="Times New Roman"/>
          <w:sz w:val="36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310515</wp:posOffset>
                </wp:positionV>
                <wp:extent cx="3581400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pt;margin-top:24.45pt;height:0pt;width:282pt;z-index:251664384;mso-width-relative:page;mso-height-relative:page;" filled="f" coordsize="21600,21600" o:allowincell="f" o:gfxdata="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Dw27DWAAAACQEAAA8AAAAAAAAA&#10;AQAgAAAAIgAAAGRycy9kb3ducmV2LnhtbFBLAQIUABQAAAAIAIdO4kApnBur2gEAAJgDAAAOAAAA&#10;AAAAAAEAIAAAACUBAABkcnMvZTJvRG9jLnhtbFBLBQYAAAAABgAGAFkBAABxBQAAAAA=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黑体" w:cs="Times New Roman"/>
          <w:b/>
          <w:bCs/>
          <w:sz w:val="28"/>
        </w:rPr>
        <w:t>电子邮箱：　</w:t>
      </w:r>
    </w:p>
    <w:p>
      <w:pPr>
        <w:jc w:val="both"/>
        <w:rPr>
          <w:rFonts w:hint="default" w:ascii="Times New Roman" w:hAnsi="Times New Roman" w:eastAsia="仿宋_GB2312" w:cs="Times New Roman"/>
          <w:b/>
          <w:bCs/>
          <w:sz w:val="28"/>
        </w:rPr>
      </w:pPr>
    </w:p>
    <w:p>
      <w:pPr>
        <w:jc w:val="both"/>
        <w:rPr>
          <w:rFonts w:hint="default" w:ascii="Times New Roman" w:hAnsi="Times New Roman" w:eastAsia="仿宋_GB2312" w:cs="Times New Roman"/>
          <w:sz w:val="36"/>
        </w:rPr>
      </w:pPr>
    </w:p>
    <w:p>
      <w:pPr>
        <w:jc w:val="both"/>
        <w:rPr>
          <w:rFonts w:hint="default" w:ascii="Times New Roman" w:hAnsi="Times New Roman" w:eastAsia="仿宋_GB2312" w:cs="Times New Roman"/>
          <w:sz w:val="36"/>
        </w:rPr>
      </w:pPr>
    </w:p>
    <w:p>
      <w:pPr>
        <w:jc w:val="both"/>
        <w:rPr>
          <w:rFonts w:hint="default" w:ascii="Times New Roman" w:hAnsi="Times New Roman" w:eastAsia="仿宋_GB2312" w:cs="Times New Roman"/>
          <w:sz w:val="36"/>
        </w:rPr>
      </w:pPr>
    </w:p>
    <w:p>
      <w:pPr>
        <w:jc w:val="both"/>
        <w:rPr>
          <w:rFonts w:hint="default" w:ascii="Times New Roman" w:hAnsi="Times New Roman" w:eastAsia="仿宋_GB2312" w:cs="Times New Roman"/>
          <w:sz w:val="36"/>
        </w:rPr>
      </w:pPr>
    </w:p>
    <w:p>
      <w:pPr>
        <w:jc w:val="both"/>
        <w:rPr>
          <w:rFonts w:hint="default" w:ascii="Times New Roman" w:hAnsi="Times New Roman" w:eastAsia="仿宋_GB2312" w:cs="Times New Roman"/>
          <w:sz w:val="36"/>
        </w:rPr>
      </w:pPr>
    </w:p>
    <w:p>
      <w:pPr>
        <w:jc w:val="center"/>
        <w:outlineLvl w:val="0"/>
        <w:rPr>
          <w:rFonts w:hint="default" w:ascii="Times New Roman" w:hAnsi="Times New Roman" w:eastAsia="黑体" w:cs="Times New Roman"/>
          <w:b/>
          <w:bCs/>
          <w:sz w:val="28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sz w:val="28"/>
          <w:lang w:eastAsia="zh-CN"/>
        </w:rPr>
        <w:t>通榆县工业和信息化局制</w:t>
      </w:r>
    </w:p>
    <w:p>
      <w:pPr>
        <w:jc w:val="both"/>
        <w:rPr>
          <w:rFonts w:hint="default" w:ascii="Times New Roman" w:hAnsi="Times New Roman" w:eastAsia="黑体" w:cs="Times New Roman"/>
          <w:sz w:val="28"/>
        </w:rPr>
      </w:pPr>
    </w:p>
    <w:p>
      <w:pPr>
        <w:jc w:val="both"/>
        <w:rPr>
          <w:rFonts w:hint="default" w:ascii="Times New Roman" w:hAnsi="Times New Roman" w:eastAsia="黑体" w:cs="Times New Roman"/>
          <w:sz w:val="28"/>
        </w:rPr>
      </w:pPr>
    </w:p>
    <w:p>
      <w:pPr>
        <w:jc w:val="both"/>
        <w:rPr>
          <w:rFonts w:hint="default" w:ascii="Times New Roman" w:hAnsi="Times New Roman" w:eastAsia="黑体" w:cs="Times New Roman"/>
          <w:sz w:val="28"/>
        </w:rPr>
      </w:pPr>
      <w:r>
        <w:rPr>
          <w:rFonts w:hint="default" w:ascii="Times New Roman" w:hAnsi="Times New Roman" w:eastAsia="黑体" w:cs="Times New Roman"/>
          <w:sz w:val="28"/>
        </w:rPr>
        <w:br w:type="page"/>
      </w:r>
      <w:r>
        <w:rPr>
          <w:rFonts w:hint="default" w:ascii="Times New Roman" w:hAnsi="Times New Roman" w:eastAsia="黑体" w:cs="Times New Roman"/>
          <w:sz w:val="28"/>
        </w:rPr>
        <w:t>一、项目基础信息表</w:t>
      </w:r>
    </w:p>
    <w:tbl>
      <w:tblPr>
        <w:tblStyle w:val="5"/>
        <w:tblW w:w="9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433"/>
        <w:gridCol w:w="702"/>
        <w:gridCol w:w="979"/>
        <w:gridCol w:w="403"/>
        <w:gridCol w:w="458"/>
        <w:gridCol w:w="216"/>
        <w:gridCol w:w="963"/>
        <w:gridCol w:w="1283"/>
        <w:gridCol w:w="83"/>
        <w:gridCol w:w="584"/>
        <w:gridCol w:w="114"/>
        <w:gridCol w:w="743"/>
        <w:gridCol w:w="438"/>
        <w:gridCol w:w="115"/>
        <w:gridCol w:w="696"/>
        <w:gridCol w:w="13"/>
        <w:gridCol w:w="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454" w:type="dxa"/>
            <w:vMerge w:val="restart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</w:rPr>
              <w:t>研</w:t>
            </w:r>
          </w:p>
          <w:p>
            <w:pPr>
              <w:jc w:val="both"/>
              <w:rPr>
                <w:rFonts w:hint="default" w:ascii="Times New Roman" w:hAnsi="Times New Roman" w:eastAsia="黑体" w:cs="Times New Roman"/>
                <w:sz w:val="18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</w:rPr>
              <w:t>究</w:t>
            </w:r>
          </w:p>
          <w:p>
            <w:pPr>
              <w:jc w:val="both"/>
              <w:rPr>
                <w:rFonts w:hint="default" w:ascii="Times New Roman" w:hAnsi="Times New Roman" w:eastAsia="黑体" w:cs="Times New Roman"/>
                <w:sz w:val="18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</w:rPr>
              <w:t>项</w:t>
            </w:r>
          </w:p>
          <w:p>
            <w:pPr>
              <w:jc w:val="both"/>
              <w:rPr>
                <w:rFonts w:hint="default" w:ascii="Times New Roman" w:hAnsi="Times New Roman" w:eastAsia="黑体" w:cs="Times New Roman"/>
                <w:sz w:val="18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目</w:t>
            </w:r>
          </w:p>
        </w:tc>
        <w:tc>
          <w:tcPr>
            <w:tcW w:w="1135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名   称</w:t>
            </w:r>
          </w:p>
        </w:tc>
        <w:tc>
          <w:tcPr>
            <w:tcW w:w="7719" w:type="dxa"/>
            <w:gridSpan w:val="15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454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13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计划类别</w:t>
            </w:r>
          </w:p>
        </w:tc>
        <w:tc>
          <w:tcPr>
            <w:tcW w:w="7075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1农业、2工业、3社会发展、4应用基础、5国际合作、6中药现代化、7其它</w:t>
            </w:r>
          </w:p>
        </w:tc>
        <w:tc>
          <w:tcPr>
            <w:tcW w:w="6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454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13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项目类别</w:t>
            </w:r>
          </w:p>
        </w:tc>
        <w:tc>
          <w:tcPr>
            <w:tcW w:w="7075" w:type="dxa"/>
            <w:gridSpan w:val="1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1重大、2重点、3引导</w:t>
            </w:r>
          </w:p>
        </w:tc>
        <w:tc>
          <w:tcPr>
            <w:tcW w:w="644" w:type="dxa"/>
            <w:gridSpan w:val="2"/>
            <w:tcBorders>
              <w:top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454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13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研究类型</w:t>
            </w:r>
          </w:p>
        </w:tc>
        <w:tc>
          <w:tcPr>
            <w:tcW w:w="7075" w:type="dxa"/>
            <w:gridSpan w:val="1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1应用基础研究、2应用研究、3试验发展、4产业化</w:t>
            </w:r>
          </w:p>
        </w:tc>
        <w:tc>
          <w:tcPr>
            <w:tcW w:w="644" w:type="dxa"/>
            <w:gridSpan w:val="2"/>
            <w:tcBorders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454" w:type="dxa"/>
            <w:vMerge w:val="continue"/>
            <w:tcBorders>
              <w:top w:val="single" w:color="auto" w:sz="4" w:space="0"/>
              <w:left w:val="single" w:color="auto" w:sz="8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预期成果提供形式</w:t>
            </w:r>
          </w:p>
        </w:tc>
        <w:tc>
          <w:tcPr>
            <w:tcW w:w="7075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1发明专利</w:t>
            </w:r>
            <w:r>
              <w:rPr>
                <w:rFonts w:hint="default" w:ascii="Times New Roman" w:hAnsi="Times New Roman" w:cs="Times New Roman"/>
                <w:sz w:val="18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18"/>
              </w:rPr>
              <w:t>2新产品 （农业新品种）</w:t>
            </w:r>
            <w:r>
              <w:rPr>
                <w:rFonts w:hint="default" w:ascii="Times New Roman" w:hAnsi="Times New Roman" w:cs="Times New Roman"/>
                <w:sz w:val="18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18"/>
              </w:rPr>
              <w:t>3新装置</w:t>
            </w:r>
            <w:r>
              <w:rPr>
                <w:rFonts w:hint="default" w:ascii="Times New Roman" w:hAnsi="Times New Roman" w:cs="Times New Roman"/>
                <w:sz w:val="18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18"/>
              </w:rPr>
              <w:t>4新材料</w:t>
            </w:r>
            <w:r>
              <w:rPr>
                <w:rFonts w:hint="default" w:ascii="Times New Roman" w:hAnsi="Times New Roman" w:cs="Times New Roman"/>
                <w:sz w:val="18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18"/>
              </w:rPr>
              <w:t>5新工艺（新方法、新模式）</w:t>
            </w:r>
            <w:r>
              <w:rPr>
                <w:rFonts w:hint="default" w:ascii="Times New Roman" w:hAnsi="Times New Roman" w:cs="Times New Roman"/>
                <w:sz w:val="18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18"/>
              </w:rPr>
              <w:t>6计算机软件</w:t>
            </w:r>
            <w:r>
              <w:rPr>
                <w:rFonts w:hint="default" w:ascii="Times New Roman" w:hAnsi="Times New Roman" w:cs="Times New Roman"/>
                <w:sz w:val="18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18"/>
              </w:rPr>
              <w:t>7技术标准</w:t>
            </w:r>
            <w:r>
              <w:rPr>
                <w:rFonts w:hint="default" w:ascii="Times New Roman" w:hAnsi="Times New Roman" w:cs="Times New Roman"/>
                <w:sz w:val="18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18"/>
              </w:rPr>
              <w:t>8其它</w:t>
            </w:r>
          </w:p>
        </w:tc>
        <w:tc>
          <w:tcPr>
            <w:tcW w:w="6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454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2114" w:type="dxa"/>
            <w:gridSpan w:val="3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总经费概算（万元）</w:t>
            </w:r>
          </w:p>
        </w:tc>
        <w:tc>
          <w:tcPr>
            <w:tcW w:w="86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2462" w:type="dxa"/>
            <w:gridSpan w:val="3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申请金额（万元）</w:t>
            </w:r>
          </w:p>
        </w:tc>
        <w:tc>
          <w:tcPr>
            <w:tcW w:w="78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起止年限</w:t>
            </w:r>
          </w:p>
        </w:tc>
        <w:tc>
          <w:tcPr>
            <w:tcW w:w="1455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454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申报单位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单位名称</w:t>
            </w:r>
          </w:p>
        </w:tc>
        <w:tc>
          <w:tcPr>
            <w:tcW w:w="7719" w:type="dxa"/>
            <w:gridSpan w:val="15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454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黑体" w:cs="Times New Roman"/>
                <w:sz w:val="18"/>
              </w:rPr>
            </w:pPr>
          </w:p>
        </w:tc>
        <w:tc>
          <w:tcPr>
            <w:tcW w:w="113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通讯地址</w:t>
            </w:r>
          </w:p>
        </w:tc>
        <w:tc>
          <w:tcPr>
            <w:tcW w:w="5083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邮编</w:t>
            </w:r>
          </w:p>
        </w:tc>
        <w:tc>
          <w:tcPr>
            <w:tcW w:w="1893" w:type="dxa"/>
            <w:gridSpan w:val="5"/>
            <w:tcBorders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454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黑体" w:cs="Times New Roman"/>
                <w:sz w:val="18"/>
              </w:rPr>
            </w:pPr>
          </w:p>
        </w:tc>
        <w:tc>
          <w:tcPr>
            <w:tcW w:w="113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单位性质</w:t>
            </w:r>
          </w:p>
        </w:tc>
        <w:tc>
          <w:tcPr>
            <w:tcW w:w="7088" w:type="dxa"/>
            <w:gridSpan w:val="1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1高等院校</w:t>
            </w:r>
            <w:r>
              <w:rPr>
                <w:rFonts w:hint="default" w:ascii="Times New Roman" w:hAnsi="Times New Roman" w:cs="Times New Roman"/>
                <w:sz w:val="18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18"/>
              </w:rPr>
              <w:t>2科研单位</w:t>
            </w:r>
            <w:r>
              <w:rPr>
                <w:rFonts w:hint="default" w:ascii="Times New Roman" w:hAnsi="Times New Roman" w:cs="Times New Roman"/>
                <w:sz w:val="18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18"/>
              </w:rPr>
              <w:t>3企业</w:t>
            </w:r>
            <w:r>
              <w:rPr>
                <w:rFonts w:hint="default" w:ascii="Times New Roman" w:hAnsi="Times New Roman" w:cs="Times New Roman"/>
                <w:sz w:val="18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18"/>
              </w:rPr>
              <w:t>4社会团体</w:t>
            </w:r>
            <w:r>
              <w:rPr>
                <w:rFonts w:hint="default" w:ascii="Times New Roman" w:hAnsi="Times New Roman" w:cs="Times New Roman"/>
                <w:sz w:val="18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18"/>
              </w:rPr>
              <w:t>5其它</w:t>
            </w:r>
          </w:p>
        </w:tc>
        <w:tc>
          <w:tcPr>
            <w:tcW w:w="631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454" w:type="dxa"/>
            <w:vMerge w:val="continue"/>
            <w:tcBorders>
              <w:left w:val="single" w:color="auto" w:sz="8" w:space="0"/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黑体" w:cs="Times New Roman"/>
                <w:sz w:val="18"/>
              </w:rPr>
            </w:pPr>
          </w:p>
        </w:tc>
        <w:tc>
          <w:tcPr>
            <w:tcW w:w="113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所在地区</w:t>
            </w:r>
          </w:p>
        </w:tc>
        <w:tc>
          <w:tcPr>
            <w:tcW w:w="7719" w:type="dxa"/>
            <w:gridSpan w:val="15"/>
            <w:tcBorders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454" w:type="dxa"/>
            <w:vMerge w:val="restart"/>
            <w:tcBorders>
              <w:top w:val="single" w:color="auto" w:sz="4" w:space="0"/>
              <w:left w:val="single" w:color="auto" w:sz="8" w:space="0"/>
            </w:tcBorders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项目负责人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姓名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74" w:type="dxa"/>
            <w:gridSpan w:val="2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性别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366" w:type="dxa"/>
            <w:gridSpan w:val="2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出生年月</w:t>
            </w:r>
          </w:p>
        </w:tc>
        <w:tc>
          <w:tcPr>
            <w:tcW w:w="1994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民族</w:t>
            </w:r>
          </w:p>
        </w:tc>
        <w:tc>
          <w:tcPr>
            <w:tcW w:w="631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45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sz w:val="18"/>
              </w:rPr>
            </w:pPr>
          </w:p>
        </w:tc>
        <w:tc>
          <w:tcPr>
            <w:tcW w:w="113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专业技术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职务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67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学位</w:t>
            </w:r>
          </w:p>
        </w:tc>
        <w:tc>
          <w:tcPr>
            <w:tcW w:w="232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1博士、2硕士、3学士</w:t>
            </w:r>
          </w:p>
        </w:tc>
        <w:tc>
          <w:tcPr>
            <w:tcW w:w="5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联系电话</w:t>
            </w:r>
          </w:p>
        </w:tc>
        <w:tc>
          <w:tcPr>
            <w:tcW w:w="1340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45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sz w:val="18"/>
              </w:rPr>
            </w:pPr>
          </w:p>
        </w:tc>
        <w:tc>
          <w:tcPr>
            <w:tcW w:w="113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所在部门</w:t>
            </w:r>
          </w:p>
        </w:tc>
        <w:tc>
          <w:tcPr>
            <w:tcW w:w="4385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994" w:type="dxa"/>
            <w:gridSpan w:val="5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行政职务</w:t>
            </w:r>
          </w:p>
        </w:tc>
        <w:tc>
          <w:tcPr>
            <w:tcW w:w="1340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4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</w:rPr>
              <w:t>参加单位</w:t>
            </w:r>
          </w:p>
        </w:tc>
        <w:tc>
          <w:tcPr>
            <w:tcW w:w="5520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单位名称</w:t>
            </w:r>
          </w:p>
        </w:tc>
        <w:tc>
          <w:tcPr>
            <w:tcW w:w="199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参加形式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（1合作</w:t>
            </w:r>
            <w:r>
              <w:rPr>
                <w:rFonts w:hint="default" w:ascii="Times New Roman" w:hAnsi="Times New Roman" w:cs="Times New Roman"/>
                <w:sz w:val="18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18"/>
              </w:rPr>
              <w:t>2协作）</w:t>
            </w:r>
          </w:p>
        </w:tc>
        <w:tc>
          <w:tcPr>
            <w:tcW w:w="1340" w:type="dxa"/>
            <w:gridSpan w:val="3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单位性质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（同上）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454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黑体" w:cs="Times New Roman"/>
                <w:sz w:val="18"/>
              </w:rPr>
            </w:pPr>
          </w:p>
        </w:tc>
        <w:tc>
          <w:tcPr>
            <w:tcW w:w="5520" w:type="dxa"/>
            <w:gridSpan w:val="9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994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340" w:type="dxa"/>
            <w:gridSpan w:val="3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黑体" w:cs="Times New Roman"/>
                <w:sz w:val="18"/>
              </w:rPr>
            </w:pPr>
          </w:p>
        </w:tc>
        <w:tc>
          <w:tcPr>
            <w:tcW w:w="5520" w:type="dxa"/>
            <w:gridSpan w:val="9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994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340" w:type="dxa"/>
            <w:gridSpan w:val="3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6" w:hRule="atLeast"/>
        </w:trPr>
        <w:tc>
          <w:tcPr>
            <w:tcW w:w="454" w:type="dxa"/>
            <w:tcBorders>
              <w:left w:val="single" w:color="auto" w:sz="8" w:space="0"/>
            </w:tcBorders>
            <w:noWrap w:val="0"/>
            <w:textDirection w:val="tbRlV"/>
            <w:vAlign w:val="top"/>
          </w:tcPr>
          <w:p>
            <w:pPr>
              <w:ind w:left="99" w:leftChars="47" w:right="113" w:firstLine="180" w:firstLineChars="100"/>
              <w:jc w:val="both"/>
              <w:rPr>
                <w:rFonts w:hint="default" w:ascii="Times New Roman" w:hAnsi="Times New Roman" w:eastAsia="黑体" w:cs="Times New Roman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</w:rPr>
              <w:t>研究内容和意义（限130字）</w:t>
            </w:r>
          </w:p>
          <w:p>
            <w:pPr>
              <w:ind w:left="99" w:leftChars="47" w:right="113" w:firstLine="180" w:firstLineChars="100"/>
              <w:jc w:val="both"/>
              <w:rPr>
                <w:rFonts w:hint="default" w:ascii="Times New Roman" w:hAnsi="Times New Roman" w:eastAsia="黑体" w:cs="Times New Roman"/>
                <w:sz w:val="18"/>
              </w:rPr>
            </w:pPr>
          </w:p>
        </w:tc>
        <w:tc>
          <w:tcPr>
            <w:tcW w:w="43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摘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18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要</w:t>
            </w:r>
          </w:p>
        </w:tc>
        <w:tc>
          <w:tcPr>
            <w:tcW w:w="8421" w:type="dxa"/>
            <w:gridSpan w:val="1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ind w:firstLine="420" w:firstLineChars="200"/>
              <w:jc w:val="both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jc w:val="both"/>
        <w:rPr>
          <w:rFonts w:hint="default" w:ascii="Times New Roman" w:hAnsi="Times New Roman" w:cs="Times New Roman"/>
        </w:rPr>
      </w:pPr>
    </w:p>
    <w:p>
      <w:pPr>
        <w:jc w:val="both"/>
        <w:rPr>
          <w:rFonts w:hint="default" w:ascii="Times New Roman" w:hAnsi="Times New Roman" w:eastAsia="黑体" w:cs="Times New Roman"/>
        </w:rPr>
        <w:sectPr>
          <w:footerReference r:id="rId5" w:type="first"/>
          <w:footerReference r:id="rId3" w:type="default"/>
          <w:footerReference r:id="rId4" w:type="even"/>
          <w:pgSz w:w="11907" w:h="16840"/>
          <w:pgMar w:top="1418" w:right="1418" w:bottom="1134" w:left="1418" w:header="851" w:footer="992" w:gutter="0"/>
          <w:pgNumType w:start="1"/>
          <w:cols w:space="720" w:num="1"/>
          <w:docGrid w:type="lines" w:linePitch="326" w:charSpace="0"/>
        </w:sectPr>
      </w:pPr>
    </w:p>
    <w:tbl>
      <w:tblPr>
        <w:tblStyle w:val="5"/>
        <w:tblpPr w:leftFromText="180" w:rightFromText="180" w:horzAnchor="margin" w:tblpY="1154"/>
        <w:tblW w:w="143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484"/>
        <w:gridCol w:w="1050"/>
        <w:gridCol w:w="1696"/>
        <w:gridCol w:w="1290"/>
        <w:gridCol w:w="1740"/>
        <w:gridCol w:w="1664"/>
        <w:gridCol w:w="3008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844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序号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姓  名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性别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出生年月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pStyle w:val="2"/>
              <w:spacing w:line="360" w:lineRule="auto"/>
              <w:jc w:val="both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职务/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职称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专  业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为本项目工作时间（人年）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pStyle w:val="2"/>
              <w:spacing w:line="360" w:lineRule="auto"/>
              <w:jc w:val="both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所在单位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在项目组中职务（组长、副组长或成员）及分担的任务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84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96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pStyle w:val="2"/>
              <w:spacing w:line="360" w:lineRule="auto"/>
              <w:jc w:val="both"/>
              <w:rPr>
                <w:rFonts w:hint="default" w:ascii="Times New Roman" w:hAnsi="Times New Roman" w:eastAsia="黑体" w:cs="Times New Roman"/>
                <w:sz w:val="18"/>
              </w:rPr>
            </w:pPr>
          </w:p>
        </w:tc>
        <w:tc>
          <w:tcPr>
            <w:tcW w:w="1598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84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96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pStyle w:val="2"/>
              <w:spacing w:line="360" w:lineRule="auto"/>
              <w:jc w:val="both"/>
              <w:rPr>
                <w:rFonts w:hint="default" w:ascii="Times New Roman" w:hAnsi="Times New Roman" w:eastAsia="黑体" w:cs="Times New Roman"/>
                <w:sz w:val="18"/>
              </w:rPr>
            </w:pPr>
          </w:p>
        </w:tc>
        <w:tc>
          <w:tcPr>
            <w:tcW w:w="1598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84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96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pStyle w:val="2"/>
              <w:spacing w:line="360" w:lineRule="auto"/>
              <w:jc w:val="both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598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84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96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pStyle w:val="2"/>
              <w:spacing w:line="360" w:lineRule="auto"/>
              <w:jc w:val="both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598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84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96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pStyle w:val="2"/>
              <w:spacing w:line="360" w:lineRule="auto"/>
              <w:jc w:val="both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598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84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96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pStyle w:val="2"/>
              <w:spacing w:line="360" w:lineRule="auto"/>
              <w:jc w:val="both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598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84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96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pStyle w:val="2"/>
              <w:spacing w:line="360" w:lineRule="auto"/>
              <w:jc w:val="both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598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84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96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pStyle w:val="2"/>
              <w:spacing w:line="360" w:lineRule="auto"/>
              <w:jc w:val="both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598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84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96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08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98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84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96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08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98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84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96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08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98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jc w:val="both"/>
        <w:rPr>
          <w:rFonts w:hint="default" w:ascii="Times New Roman" w:hAnsi="Times New Roman" w:eastAsia="黑体" w:cs="Times New Roman"/>
          <w:sz w:val="32"/>
          <w:szCs w:val="32"/>
        </w:rPr>
        <w:sectPr>
          <w:type w:val="nextColumn"/>
          <w:pgSz w:w="16840" w:h="11907" w:orient="landscape"/>
          <w:pgMar w:top="1418" w:right="1418" w:bottom="1418" w:left="1134" w:header="851" w:footer="992" w:gutter="0"/>
          <w:pgNumType w:start="0"/>
          <w:cols w:space="720" w:num="1"/>
          <w:titlePg/>
          <w:docGrid w:type="linesAndChars" w:linePitch="326" w:charSpace="0"/>
        </w:sectPr>
      </w:pPr>
      <w:r>
        <w:rPr>
          <w:rFonts w:hint="default" w:ascii="Times New Roman" w:hAnsi="Times New Roman" w:eastAsia="黑体" w:cs="Times New Roman"/>
          <w:sz w:val="32"/>
          <w:szCs w:val="32"/>
        </w:rPr>
        <w:t>二、项目组主要研究人员</w:t>
      </w:r>
    </w:p>
    <w:p>
      <w:pPr>
        <w:jc w:val="both"/>
        <w:rPr>
          <w:rFonts w:hint="default" w:ascii="Times New Roman" w:hAnsi="Times New Roman" w:eastAsia="黑体" w:cs="Times New Roman"/>
          <w:sz w:val="28"/>
        </w:rPr>
      </w:pPr>
      <w:r>
        <w:rPr>
          <w:rFonts w:hint="default" w:ascii="Times New Roman" w:hAnsi="Times New Roman" w:eastAsia="黑体" w:cs="Times New Roman"/>
          <w:sz w:val="28"/>
        </w:rPr>
        <w:t>三、项目情况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2" w:hRule="atLeast"/>
          <w:jc w:val="center"/>
        </w:trPr>
        <w:tc>
          <w:tcPr>
            <w:tcW w:w="9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before="120"/>
              <w:jc w:val="both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1．主要研究（开发）内容、拟解决的技术难点和关键技术，以及预期达到的目标、主要技术、经济指标和水平。</w:t>
            </w:r>
          </w:p>
          <w:p>
            <w:pPr>
              <w:spacing w:before="120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before="120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before="120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before="120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before="120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before="120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before="120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before="120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before="120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before="120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before="120"/>
              <w:jc w:val="both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6" w:hRule="atLeast"/>
          <w:jc w:val="center"/>
        </w:trPr>
        <w:tc>
          <w:tcPr>
            <w:tcW w:w="9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before="120"/>
              <w:jc w:val="both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2．预期可提供的成果形式及发明专利等知识产权情况。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30" w:hRule="atLeast"/>
          <w:jc w:val="center"/>
        </w:trPr>
        <w:tc>
          <w:tcPr>
            <w:tcW w:w="91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before="120"/>
              <w:jc w:val="both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黑体" w:cs="Times New Roman"/>
              </w:rPr>
              <w:t>3．项目主要研究技术内容的国内外发展现状与趋势，国内现有技术基础。</w:t>
            </w:r>
          </w:p>
          <w:p>
            <w:pPr>
              <w:spacing w:before="120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before="120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before="120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before="120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before="120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before="120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before="120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before="120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before="120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before="120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before="120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before="120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before="120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before="120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before="120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before="120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before="120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before="120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before="120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before="120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before="120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before="120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before="120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before="120"/>
              <w:jc w:val="both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0" w:hRule="atLeast"/>
          <w:jc w:val="center"/>
        </w:trPr>
        <w:tc>
          <w:tcPr>
            <w:tcW w:w="912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4．项目拟采取的研究方法（或技术工艺路线、实施方案）及其可行性和风险分析</w:t>
            </w:r>
          </w:p>
          <w:p>
            <w:pPr>
              <w:ind w:left="420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ind w:left="420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ind w:left="420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ind w:left="420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ind w:left="420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ind w:left="420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ind w:left="420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ind w:left="420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ind w:left="420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ind w:left="420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ind w:left="420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ind w:left="420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ind w:left="420"/>
              <w:jc w:val="both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  <w:jc w:val="center"/>
        </w:trPr>
        <w:tc>
          <w:tcPr>
            <w:tcW w:w="912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ind w:left="-48" w:hanging="30"/>
              <w:jc w:val="both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5．计划进度及考核指标（分年度填写）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1" w:hRule="atLeast"/>
          <w:jc w:val="center"/>
        </w:trPr>
        <w:tc>
          <w:tcPr>
            <w:tcW w:w="9120" w:type="dxa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  <w:r>
              <w:rPr>
                <w:rFonts w:hint="default" w:ascii="Times New Roman" w:hAnsi="Times New Roman" w:eastAsia="黑体" w:cs="Times New Roman"/>
              </w:rPr>
              <w:t>6．预期研究成果应用转化的前景预测及分析</w:t>
            </w:r>
            <w:r>
              <w:rPr>
                <w:rFonts w:hint="default" w:ascii="Times New Roman" w:hAnsi="Times New Roman" w:eastAsia="仿宋_GB2312" w:cs="Times New Roman"/>
                <w:bCs/>
              </w:rPr>
              <w:t>（包括国内外应用或市场现状、潜在用户、市场前景及风险预测, 经济、环境效益和社会作用及影响分析等）</w:t>
            </w:r>
          </w:p>
          <w:p>
            <w:pPr>
              <w:ind w:left="569" w:leftChars="0" w:hanging="569" w:hangingChars="271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ind w:left="570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ind w:left="570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ind w:left="570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ind w:left="570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ind w:left="570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ind w:left="570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ind w:left="570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ind w:left="570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ind w:left="570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ind w:left="570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ind w:left="570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ind w:left="570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ind w:left="570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ind w:left="570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ind w:left="570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ind w:left="570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ind w:left="570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ind w:left="570"/>
              <w:jc w:val="both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7" w:hRule="atLeast"/>
          <w:jc w:val="center"/>
        </w:trPr>
        <w:tc>
          <w:tcPr>
            <w:tcW w:w="9120" w:type="dxa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Cs/>
              </w:rPr>
            </w:pPr>
            <w:r>
              <w:rPr>
                <w:rFonts w:hint="default" w:ascii="Times New Roman" w:hAnsi="Times New Roman" w:eastAsia="黑体" w:cs="Times New Roman"/>
              </w:rPr>
              <w:t>7．项目现有工作基础与申请单位承诺提供的支撑条件，其他所需增添的支撑条件和主要仪器设备</w:t>
            </w:r>
            <w:r>
              <w:rPr>
                <w:rFonts w:hint="default" w:ascii="Times New Roman" w:hAnsi="Times New Roman" w:eastAsia="仿宋_GB2312" w:cs="Times New Roman"/>
                <w:bCs/>
              </w:rPr>
              <w:t>（说明用途）</w:t>
            </w: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000000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000000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000000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000000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000000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000000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000000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000000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000000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000000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000000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000000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000000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000000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000000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000000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000000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000000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5" w:hRule="atLeast"/>
          <w:jc w:val="center"/>
        </w:trPr>
        <w:tc>
          <w:tcPr>
            <w:tcW w:w="912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8.经费预算</w:t>
            </w:r>
          </w:p>
          <w:p>
            <w:pPr>
              <w:jc w:val="both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总额：</w:t>
            </w:r>
          </w:p>
          <w:p>
            <w:pPr>
              <w:jc w:val="both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1）自筹（包括匹配等）经费明细：</w:t>
            </w:r>
            <w:r>
              <w:rPr>
                <w:rFonts w:hint="default" w:ascii="Times New Roman" w:hAnsi="Times New Roman" w:eastAsia="仿宋_GB2312" w:cs="Times New Roman"/>
              </w:rPr>
              <w:t>（须逐项注明来源、用途）</w:t>
            </w:r>
          </w:p>
          <w:p>
            <w:pPr>
              <w:jc w:val="both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总额：</w:t>
            </w:r>
          </w:p>
          <w:p>
            <w:pPr>
              <w:jc w:val="both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其中：</w:t>
            </w:r>
          </w:p>
          <w:p>
            <w:pPr>
              <w:jc w:val="both"/>
              <w:rPr>
                <w:rFonts w:hint="default" w:ascii="Times New Roman" w:hAnsi="Times New Roman" w:eastAsia="黑体" w:cs="Times New Roman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</w:rPr>
            </w:pPr>
          </w:p>
          <w:p>
            <w:pPr>
              <w:jc w:val="both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2）申请经费明细：</w:t>
            </w:r>
            <w:r>
              <w:rPr>
                <w:rFonts w:hint="default" w:ascii="Times New Roman" w:hAnsi="Times New Roman" w:eastAsia="仿宋_GB2312" w:cs="Times New Roman"/>
              </w:rPr>
              <w:t>（须逐项注明用途）</w:t>
            </w:r>
          </w:p>
          <w:p>
            <w:pPr>
              <w:jc w:val="both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总额：</w:t>
            </w:r>
          </w:p>
          <w:p>
            <w:pPr>
              <w:jc w:val="both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其中：</w:t>
            </w:r>
          </w:p>
          <w:p>
            <w:pPr>
              <w:jc w:val="both"/>
              <w:rPr>
                <w:rFonts w:hint="default" w:ascii="Times New Roman" w:hAnsi="Times New Roman" w:eastAsia="黑体" w:cs="Times New Roman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</w:rPr>
            </w:pPr>
          </w:p>
          <w:p>
            <w:pPr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both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5" w:hRule="atLeast"/>
          <w:jc w:val="center"/>
        </w:trPr>
        <w:tc>
          <w:tcPr>
            <w:tcW w:w="912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9．参加单位任务分工</w:t>
            </w:r>
          </w:p>
          <w:p>
            <w:pPr>
              <w:jc w:val="both"/>
              <w:rPr>
                <w:rFonts w:hint="default" w:ascii="Times New Roman" w:hAnsi="Times New Roman" w:eastAsia="黑体" w:cs="Times New Roman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</w:rPr>
            </w:pPr>
          </w:p>
        </w:tc>
      </w:tr>
    </w:tbl>
    <w:p>
      <w:pPr>
        <w:adjustRightInd w:val="0"/>
        <w:snapToGrid w:val="0"/>
        <w:jc w:val="both"/>
        <w:rPr>
          <w:rFonts w:hint="default" w:ascii="Times New Roman" w:hAnsi="Times New Roman" w:eastAsia="黑体" w:cs="Times New Roman"/>
          <w:bCs/>
        </w:rPr>
      </w:pPr>
    </w:p>
    <w:tbl>
      <w:tblPr>
        <w:tblStyle w:val="5"/>
        <w:tblW w:w="9060" w:type="dxa"/>
        <w:tblInd w:w="10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4" w:hRule="atLeast"/>
        </w:trPr>
        <w:tc>
          <w:tcPr>
            <w:tcW w:w="9060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承担项目单位简介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both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魏碑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center"/>
      <w:rPr>
        <w:rFonts w:hint="eastAsia"/>
        <w:b/>
        <w:bCs/>
        <w:sz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41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创艺简魏碑"/>
      <w:sz w:val="18"/>
      <w:szCs w:val="20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2020-06-08T00:40:17Z</dcterms:created>
  <dc:creator>Administrator</dc:creator>
  <cp:lastModifiedBy>鹏飞</cp:lastModifiedBy>
  <dcterms:modified xsi:type="dcterms:W3CDTF">2020-06-08T00:42:16Z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